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A0" w:rsidRPr="009C13F0" w:rsidRDefault="005451A0" w:rsidP="005451A0">
      <w:pPr>
        <w:jc w:val="right"/>
        <w:rPr>
          <w:i/>
          <w:sz w:val="18"/>
          <w:szCs w:val="18"/>
        </w:rPr>
      </w:pPr>
      <w:r w:rsidRPr="009C13F0">
        <w:rPr>
          <w:i/>
          <w:sz w:val="18"/>
          <w:szCs w:val="18"/>
        </w:rPr>
        <w:t xml:space="preserve">Załącznik nr 1 do Zarządzenia Wewnętrznego </w:t>
      </w:r>
    </w:p>
    <w:p w:rsidR="005451A0" w:rsidRPr="009C13F0" w:rsidRDefault="005451A0" w:rsidP="005451A0">
      <w:pPr>
        <w:jc w:val="right"/>
        <w:rPr>
          <w:i/>
          <w:sz w:val="18"/>
          <w:szCs w:val="18"/>
        </w:rPr>
      </w:pPr>
      <w:r w:rsidRPr="009C13F0">
        <w:rPr>
          <w:i/>
          <w:sz w:val="18"/>
          <w:szCs w:val="18"/>
        </w:rPr>
        <w:t xml:space="preserve">Dyrektora IV LO Nr </w:t>
      </w:r>
      <w:r w:rsidR="00604AB3" w:rsidRPr="009C13F0">
        <w:rPr>
          <w:i/>
          <w:sz w:val="18"/>
          <w:szCs w:val="18"/>
        </w:rPr>
        <w:t>9</w:t>
      </w:r>
      <w:r w:rsidRPr="009C13F0">
        <w:rPr>
          <w:i/>
          <w:sz w:val="18"/>
          <w:szCs w:val="18"/>
        </w:rPr>
        <w:t>/2020 z dnia 2</w:t>
      </w:r>
      <w:r w:rsidR="009C13F0">
        <w:rPr>
          <w:i/>
          <w:sz w:val="18"/>
          <w:szCs w:val="18"/>
        </w:rPr>
        <w:t>7</w:t>
      </w:r>
      <w:r w:rsidR="00604AB3" w:rsidRPr="009C13F0">
        <w:rPr>
          <w:i/>
          <w:sz w:val="18"/>
          <w:szCs w:val="18"/>
        </w:rPr>
        <w:t xml:space="preserve"> kwietnia</w:t>
      </w:r>
      <w:r w:rsidRPr="009C13F0">
        <w:rPr>
          <w:i/>
          <w:sz w:val="18"/>
          <w:szCs w:val="18"/>
        </w:rPr>
        <w:t xml:space="preserve"> 2020r.</w:t>
      </w:r>
    </w:p>
    <w:p w:rsidR="009C13F0" w:rsidRDefault="009C13F0" w:rsidP="00604AB3">
      <w:pPr>
        <w:jc w:val="center"/>
        <w:rPr>
          <w:b/>
          <w:sz w:val="28"/>
          <w:szCs w:val="28"/>
          <w:u w:val="single"/>
        </w:rPr>
      </w:pPr>
    </w:p>
    <w:p w:rsidR="00604AB3" w:rsidRPr="00680350" w:rsidRDefault="00604AB3" w:rsidP="00604AB3">
      <w:pPr>
        <w:jc w:val="center"/>
        <w:rPr>
          <w:b/>
          <w:sz w:val="28"/>
          <w:szCs w:val="28"/>
          <w:u w:val="single"/>
        </w:rPr>
      </w:pPr>
      <w:r w:rsidRPr="00680350">
        <w:rPr>
          <w:b/>
          <w:sz w:val="28"/>
          <w:szCs w:val="28"/>
          <w:u w:val="single"/>
        </w:rPr>
        <w:t>INSTRUKCJA NR 2</w:t>
      </w:r>
    </w:p>
    <w:p w:rsidR="00604AB3" w:rsidRDefault="00604AB3" w:rsidP="001F4C4D">
      <w:pPr>
        <w:jc w:val="center"/>
        <w:rPr>
          <w:b/>
          <w:sz w:val="24"/>
          <w:szCs w:val="24"/>
        </w:rPr>
      </w:pPr>
    </w:p>
    <w:p w:rsidR="001F4C4D" w:rsidRPr="00604AB3" w:rsidRDefault="001F4C4D" w:rsidP="001F4C4D">
      <w:pPr>
        <w:jc w:val="center"/>
        <w:rPr>
          <w:b/>
          <w:sz w:val="24"/>
          <w:szCs w:val="24"/>
        </w:rPr>
      </w:pPr>
      <w:r w:rsidRPr="00604AB3">
        <w:rPr>
          <w:b/>
          <w:sz w:val="24"/>
          <w:szCs w:val="24"/>
        </w:rPr>
        <w:t xml:space="preserve">Informacja dla nauczycieli, uczniów ich rodziców w sprawie zasad kształcenia na odległość obowiązujących w IV Liceum Ogólnokształcącym im. Tadeusza Kotarbińskiego w Gorzowie Wlkp., </w:t>
      </w:r>
    </w:p>
    <w:p w:rsidR="001F4C4D" w:rsidRPr="00604AB3" w:rsidRDefault="001F4C4D" w:rsidP="001F4C4D">
      <w:pPr>
        <w:jc w:val="center"/>
        <w:rPr>
          <w:b/>
          <w:sz w:val="24"/>
          <w:szCs w:val="24"/>
        </w:rPr>
      </w:pPr>
      <w:r w:rsidRPr="00604AB3">
        <w:rPr>
          <w:b/>
          <w:sz w:val="24"/>
          <w:szCs w:val="24"/>
        </w:rPr>
        <w:t>ul. Kosynierów Gdyńskich 8</w:t>
      </w:r>
    </w:p>
    <w:p w:rsidR="001F4C4D" w:rsidRDefault="001F4C4D" w:rsidP="001F4C4D">
      <w:pPr>
        <w:jc w:val="center"/>
        <w:rPr>
          <w:b/>
        </w:rPr>
      </w:pPr>
    </w:p>
    <w:p w:rsidR="001F4C4D" w:rsidRDefault="001F4C4D" w:rsidP="001F4C4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W związku z nadzwyczajną sytuacją,  w naszej Szkole zostają wprowadzone zasady kształcenia na odległość opisane poniżej. </w:t>
      </w:r>
      <w:r>
        <w:rPr>
          <w:sz w:val="16"/>
          <w:szCs w:val="16"/>
        </w:rPr>
        <w:br/>
        <w:t>Obowiązują od 2</w:t>
      </w:r>
      <w:r w:rsidR="009C13F0">
        <w:rPr>
          <w:sz w:val="16"/>
          <w:szCs w:val="16"/>
        </w:rPr>
        <w:t>7</w:t>
      </w:r>
      <w:r>
        <w:rPr>
          <w:sz w:val="16"/>
          <w:szCs w:val="16"/>
        </w:rPr>
        <w:t xml:space="preserve"> </w:t>
      </w:r>
      <w:r w:rsidR="009C13F0">
        <w:rPr>
          <w:sz w:val="16"/>
          <w:szCs w:val="16"/>
        </w:rPr>
        <w:t>kwietnia</w:t>
      </w:r>
      <w:r>
        <w:rPr>
          <w:sz w:val="16"/>
          <w:szCs w:val="16"/>
        </w:rPr>
        <w:t xml:space="preserve"> 2020 r. do </w:t>
      </w:r>
      <w:r w:rsidR="00680350">
        <w:rPr>
          <w:sz w:val="16"/>
          <w:szCs w:val="16"/>
        </w:rPr>
        <w:t>24 maja</w:t>
      </w:r>
      <w:r>
        <w:rPr>
          <w:sz w:val="16"/>
          <w:szCs w:val="16"/>
        </w:rPr>
        <w:t xml:space="preserve"> 2020 r.</w:t>
      </w:r>
    </w:p>
    <w:p w:rsidR="001F4C4D" w:rsidRDefault="001F4C4D" w:rsidP="001F4C4D"/>
    <w:p w:rsidR="001F4C4D" w:rsidRDefault="001F4C4D" w:rsidP="001F4C4D">
      <w:pPr>
        <w:jc w:val="center"/>
      </w:pPr>
      <w:r>
        <w:rPr>
          <w:sz w:val="16"/>
          <w:szCs w:val="16"/>
        </w:rPr>
        <w:t>.</w:t>
      </w:r>
    </w:p>
    <w:p w:rsidR="001F4C4D" w:rsidRDefault="001F4C4D" w:rsidP="001F4C4D">
      <w:pPr>
        <w:jc w:val="center"/>
        <w:rPr>
          <w:b/>
        </w:rPr>
      </w:pPr>
    </w:p>
    <w:p w:rsidR="001F4C4D" w:rsidRPr="002778E2" w:rsidRDefault="001F4C4D" w:rsidP="001F4C4D">
      <w:pPr>
        <w:spacing w:line="360" w:lineRule="auto"/>
        <w:rPr>
          <w:sz w:val="24"/>
          <w:szCs w:val="24"/>
        </w:rPr>
      </w:pPr>
    </w:p>
    <w:p w:rsidR="001F4C4D" w:rsidRPr="002778E2" w:rsidRDefault="001F4C4D" w:rsidP="001F4C4D">
      <w:pPr>
        <w:pStyle w:val="Akapitzlist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2778E2">
        <w:rPr>
          <w:b/>
          <w:sz w:val="24"/>
          <w:szCs w:val="24"/>
        </w:rPr>
        <w:t>Organizacja pracy ucznia uczącego się zdalnie.</w:t>
      </w:r>
    </w:p>
    <w:p w:rsidR="001F4C4D" w:rsidRPr="002778E2" w:rsidRDefault="001F4C4D" w:rsidP="001F4C4D">
      <w:pPr>
        <w:spacing w:line="360" w:lineRule="auto"/>
        <w:rPr>
          <w:sz w:val="24"/>
          <w:szCs w:val="24"/>
        </w:rPr>
      </w:pPr>
      <w:r w:rsidRPr="002778E2">
        <w:rPr>
          <w:sz w:val="24"/>
          <w:szCs w:val="24"/>
        </w:rPr>
        <w:t>Szkoła odpowiada za merytoryczne przygotow</w:t>
      </w:r>
      <w:r>
        <w:rPr>
          <w:sz w:val="24"/>
          <w:szCs w:val="24"/>
        </w:rPr>
        <w:t xml:space="preserve">anie zajęć. Zajęcia prowadzone są on-line                    ( </w:t>
      </w:r>
      <w:r w:rsidR="00BD7209">
        <w:rPr>
          <w:sz w:val="24"/>
          <w:szCs w:val="24"/>
        </w:rPr>
        <w:t>audio lub</w:t>
      </w:r>
      <w:r>
        <w:rPr>
          <w:sz w:val="24"/>
          <w:szCs w:val="24"/>
        </w:rPr>
        <w:t xml:space="preserve"> wideokonferencje pomocą </w:t>
      </w:r>
      <w:r w:rsidR="00BD7209">
        <w:rPr>
          <w:sz w:val="24"/>
          <w:szCs w:val="24"/>
        </w:rPr>
        <w:t>TEAMS- Microsoft 365</w:t>
      </w:r>
      <w:r>
        <w:rPr>
          <w:sz w:val="24"/>
          <w:szCs w:val="24"/>
        </w:rPr>
        <w:t xml:space="preserve">) i </w:t>
      </w:r>
      <w:r w:rsidRPr="002778E2">
        <w:rPr>
          <w:sz w:val="24"/>
          <w:szCs w:val="24"/>
        </w:rPr>
        <w:t>wymagają uczestnictwa</w:t>
      </w:r>
      <w:r>
        <w:rPr>
          <w:sz w:val="24"/>
          <w:szCs w:val="24"/>
        </w:rPr>
        <w:t xml:space="preserve"> nauczyciela i ucznia  w zaplanowanym</w:t>
      </w:r>
      <w:r w:rsidR="007D574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D7209">
        <w:rPr>
          <w:sz w:val="24"/>
          <w:szCs w:val="24"/>
        </w:rPr>
        <w:t xml:space="preserve">realnym </w:t>
      </w:r>
      <w:r>
        <w:rPr>
          <w:sz w:val="24"/>
          <w:szCs w:val="24"/>
        </w:rPr>
        <w:t xml:space="preserve">czasie. </w:t>
      </w:r>
      <w:r w:rsidR="00BD7209">
        <w:rPr>
          <w:sz w:val="24"/>
          <w:szCs w:val="24"/>
        </w:rPr>
        <w:t xml:space="preserve">Nauczyciel może przesłać uczniowi </w:t>
      </w:r>
      <w:r w:rsidR="007D5746">
        <w:rPr>
          <w:sz w:val="24"/>
          <w:szCs w:val="24"/>
        </w:rPr>
        <w:t xml:space="preserve">dodatkowe </w:t>
      </w:r>
      <w:r w:rsidR="00BD7209">
        <w:rPr>
          <w:sz w:val="24"/>
          <w:szCs w:val="24"/>
        </w:rPr>
        <w:t xml:space="preserve">materiały </w:t>
      </w:r>
      <w:r w:rsidRPr="002778E2">
        <w:rPr>
          <w:sz w:val="24"/>
          <w:szCs w:val="24"/>
        </w:rPr>
        <w:t xml:space="preserve"> </w:t>
      </w:r>
      <w:r w:rsidR="00BD7209">
        <w:rPr>
          <w:sz w:val="24"/>
          <w:szCs w:val="24"/>
        </w:rPr>
        <w:t>za pomocą LIBRUSA</w:t>
      </w:r>
      <w:r w:rsidR="00713A9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778E2">
        <w:rPr>
          <w:sz w:val="24"/>
          <w:szCs w:val="24"/>
        </w:rPr>
        <w:t xml:space="preserve">Nauczyciel i rodzic powinni motywować ucznia do systematycznej równomiernej pracy nad przyswajaniem materiału </w:t>
      </w:r>
      <w:r w:rsidR="00286E79">
        <w:rPr>
          <w:sz w:val="24"/>
          <w:szCs w:val="24"/>
        </w:rPr>
        <w:t xml:space="preserve">       </w:t>
      </w:r>
      <w:r w:rsidRPr="002778E2">
        <w:rPr>
          <w:sz w:val="24"/>
          <w:szCs w:val="24"/>
        </w:rPr>
        <w:t xml:space="preserve"> i wykonywaniem zadań . </w:t>
      </w:r>
    </w:p>
    <w:p w:rsidR="001F4C4D" w:rsidRPr="002778E2" w:rsidRDefault="001F4C4D" w:rsidP="001F4C4D">
      <w:pPr>
        <w:spacing w:line="360" w:lineRule="auto"/>
        <w:rPr>
          <w:sz w:val="24"/>
          <w:szCs w:val="24"/>
        </w:rPr>
      </w:pPr>
    </w:p>
    <w:p w:rsidR="001F4C4D" w:rsidRPr="002778E2" w:rsidRDefault="001F4C4D" w:rsidP="001F4C4D">
      <w:pPr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2778E2">
        <w:rPr>
          <w:b/>
          <w:sz w:val="24"/>
          <w:szCs w:val="24"/>
        </w:rPr>
        <w:t>Zdalna edukacja.</w:t>
      </w:r>
    </w:p>
    <w:p w:rsidR="001F4C4D" w:rsidRPr="002778E2" w:rsidRDefault="001F4C4D" w:rsidP="001F4C4D">
      <w:pPr>
        <w:spacing w:line="360" w:lineRule="auto"/>
        <w:rPr>
          <w:sz w:val="24"/>
          <w:szCs w:val="24"/>
        </w:rPr>
      </w:pPr>
      <w:r w:rsidRPr="002778E2">
        <w:rPr>
          <w:sz w:val="24"/>
          <w:szCs w:val="24"/>
        </w:rPr>
        <w:t xml:space="preserve">Zdalna edukacja polega na zapoznawaniu się z różnego rodzaju cyfrowymi materiałami udostępnionymi w sieci Internet pod kierunkiem i aktywnym przewodnictwem nauczyciela. Formy kształcenia dzielimy na synchroniczne, interaktywne (uczniowie i nauczyciel pracują   w tym samym czasie, prowadząc komunikację w czasie rzeczywistym) oraz asynchroniczne (uczniowie przyswajają wiedzę, realizując zadane ćwiczenia, wypełniając  testy, itp.). Rezultaty tych działań mogą być przedmiotem oceny. </w:t>
      </w:r>
    </w:p>
    <w:p w:rsidR="001F4C4D" w:rsidRPr="002778E2" w:rsidRDefault="001F4C4D" w:rsidP="001F4C4D">
      <w:pPr>
        <w:spacing w:line="360" w:lineRule="auto"/>
        <w:rPr>
          <w:sz w:val="24"/>
          <w:szCs w:val="24"/>
        </w:rPr>
      </w:pPr>
    </w:p>
    <w:p w:rsidR="001F4C4D" w:rsidRPr="002778E2" w:rsidRDefault="001F4C4D" w:rsidP="001F4C4D">
      <w:pPr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2778E2">
        <w:rPr>
          <w:b/>
          <w:sz w:val="24"/>
          <w:szCs w:val="24"/>
        </w:rPr>
        <w:t>Prowadzenie zdalnej nauki.</w:t>
      </w:r>
    </w:p>
    <w:p w:rsidR="001F4C4D" w:rsidRPr="002778E2" w:rsidRDefault="001F4C4D" w:rsidP="001F4C4D">
      <w:pPr>
        <w:spacing w:line="360" w:lineRule="auto"/>
        <w:rPr>
          <w:sz w:val="24"/>
          <w:szCs w:val="24"/>
        </w:rPr>
      </w:pPr>
    </w:p>
    <w:p w:rsidR="005A4A48" w:rsidRDefault="001F4C4D" w:rsidP="006D440C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F034E3">
        <w:rPr>
          <w:sz w:val="24"/>
          <w:szCs w:val="24"/>
        </w:rPr>
        <w:t>Nauczyciele prowadzący będą codziennie umieszczali w dzienniku elektronicznym tematy lekcji,</w:t>
      </w:r>
      <w:r w:rsidR="005A4A48">
        <w:rPr>
          <w:sz w:val="24"/>
          <w:szCs w:val="24"/>
        </w:rPr>
        <w:t xml:space="preserve"> zgodnie z tygodniowym planem zajęć. </w:t>
      </w:r>
    </w:p>
    <w:p w:rsidR="001F4C4D" w:rsidRPr="00F034E3" w:rsidRDefault="001F4C4D" w:rsidP="005A4A48">
      <w:pPr>
        <w:spacing w:line="360" w:lineRule="auto"/>
        <w:ind w:left="1440"/>
        <w:rPr>
          <w:sz w:val="24"/>
          <w:szCs w:val="24"/>
        </w:rPr>
      </w:pPr>
      <w:r w:rsidRPr="00F034E3">
        <w:rPr>
          <w:sz w:val="24"/>
          <w:szCs w:val="24"/>
        </w:rPr>
        <w:t xml:space="preserve">Nauczyciel może kontaktować się z uczniami za pomocą </w:t>
      </w:r>
      <w:r w:rsidR="007D5746">
        <w:rPr>
          <w:sz w:val="24"/>
          <w:szCs w:val="24"/>
        </w:rPr>
        <w:t>aplikacji</w:t>
      </w:r>
      <w:r w:rsidR="005A4A48">
        <w:rPr>
          <w:sz w:val="24"/>
          <w:szCs w:val="24"/>
        </w:rPr>
        <w:t xml:space="preserve"> TEAMS</w:t>
      </w:r>
      <w:r w:rsidR="00F00F53">
        <w:rPr>
          <w:sz w:val="24"/>
          <w:szCs w:val="24"/>
        </w:rPr>
        <w:t xml:space="preserve"> (gdzie prowadzi lekcje)</w:t>
      </w:r>
      <w:r w:rsidR="005A4A48">
        <w:rPr>
          <w:sz w:val="24"/>
          <w:szCs w:val="24"/>
        </w:rPr>
        <w:t>, LIBRUS</w:t>
      </w:r>
      <w:r w:rsidR="00C56D28">
        <w:rPr>
          <w:sz w:val="24"/>
          <w:szCs w:val="24"/>
        </w:rPr>
        <w:t xml:space="preserve"> (</w:t>
      </w:r>
      <w:r w:rsidR="00F00F53">
        <w:rPr>
          <w:sz w:val="24"/>
          <w:szCs w:val="24"/>
        </w:rPr>
        <w:t>gdzie</w:t>
      </w:r>
      <w:r w:rsidR="007D5746">
        <w:rPr>
          <w:sz w:val="24"/>
          <w:szCs w:val="24"/>
        </w:rPr>
        <w:t xml:space="preserve"> wpisuje temat,</w:t>
      </w:r>
      <w:r w:rsidR="00F00F53">
        <w:rPr>
          <w:sz w:val="24"/>
          <w:szCs w:val="24"/>
        </w:rPr>
        <w:t xml:space="preserve"> zaznacza obecność, przesyła materiały</w:t>
      </w:r>
      <w:r w:rsidR="00C56D28">
        <w:rPr>
          <w:sz w:val="24"/>
          <w:szCs w:val="24"/>
        </w:rPr>
        <w:t>).</w:t>
      </w:r>
    </w:p>
    <w:p w:rsidR="001F4C4D" w:rsidRDefault="00443822" w:rsidP="001F4C4D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1F4C4D" w:rsidRPr="002778E2">
        <w:rPr>
          <w:sz w:val="24"/>
          <w:szCs w:val="24"/>
        </w:rPr>
        <w:t xml:space="preserve">auczyciele </w:t>
      </w:r>
      <w:r>
        <w:rPr>
          <w:sz w:val="24"/>
          <w:szCs w:val="24"/>
        </w:rPr>
        <w:t>pracują</w:t>
      </w:r>
      <w:r w:rsidR="001F4C4D" w:rsidRPr="002778E2">
        <w:rPr>
          <w:sz w:val="24"/>
          <w:szCs w:val="24"/>
        </w:rPr>
        <w:t xml:space="preserve"> w dni robocze, w godzinach planowych zajęć. </w:t>
      </w:r>
    </w:p>
    <w:p w:rsidR="001F4C4D" w:rsidRPr="002778E2" w:rsidRDefault="001F4C4D" w:rsidP="001F4C4D">
      <w:pPr>
        <w:spacing w:line="360" w:lineRule="auto"/>
        <w:ind w:left="1440"/>
        <w:rPr>
          <w:sz w:val="24"/>
          <w:szCs w:val="24"/>
        </w:rPr>
      </w:pPr>
    </w:p>
    <w:p w:rsidR="001F4C4D" w:rsidRPr="002778E2" w:rsidRDefault="001F4C4D" w:rsidP="001F4C4D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778E2">
        <w:rPr>
          <w:sz w:val="24"/>
          <w:szCs w:val="24"/>
        </w:rPr>
        <w:lastRenderedPageBreak/>
        <w:t>W przypadku problemów technicznych lub organizacyjnych uczeń, lub jego rodzic powinien zawiadomić nauczyciela</w:t>
      </w:r>
      <w:r w:rsidR="007D5746">
        <w:rPr>
          <w:sz w:val="24"/>
          <w:szCs w:val="24"/>
        </w:rPr>
        <w:t xml:space="preserve"> przedmiotu</w:t>
      </w:r>
      <w:r w:rsidRPr="002778E2">
        <w:rPr>
          <w:sz w:val="24"/>
          <w:szCs w:val="24"/>
        </w:rPr>
        <w:t xml:space="preserve"> </w:t>
      </w:r>
      <w:r w:rsidR="007B0DB3">
        <w:rPr>
          <w:sz w:val="24"/>
          <w:szCs w:val="24"/>
        </w:rPr>
        <w:t xml:space="preserve"> lub wychowawcę, </w:t>
      </w:r>
      <w:r w:rsidRPr="002778E2">
        <w:rPr>
          <w:sz w:val="24"/>
          <w:szCs w:val="24"/>
        </w:rPr>
        <w:t xml:space="preserve">o braku możliwości </w:t>
      </w:r>
      <w:r w:rsidR="008B6E5C">
        <w:rPr>
          <w:sz w:val="24"/>
          <w:szCs w:val="24"/>
        </w:rPr>
        <w:t>uczestnictwa w zajęciach</w:t>
      </w:r>
      <w:r w:rsidRPr="002778E2">
        <w:rPr>
          <w:sz w:val="24"/>
          <w:szCs w:val="24"/>
        </w:rPr>
        <w:t xml:space="preserve">. </w:t>
      </w:r>
    </w:p>
    <w:p w:rsidR="001F4C4D" w:rsidRPr="002778E2" w:rsidRDefault="001F4C4D" w:rsidP="001F4C4D">
      <w:pPr>
        <w:spacing w:line="360" w:lineRule="auto"/>
        <w:ind w:left="1440"/>
        <w:rPr>
          <w:sz w:val="24"/>
          <w:szCs w:val="24"/>
        </w:rPr>
      </w:pPr>
    </w:p>
    <w:p w:rsidR="001F4C4D" w:rsidRPr="002778E2" w:rsidRDefault="001F4C4D" w:rsidP="001F4C4D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778E2">
        <w:rPr>
          <w:sz w:val="24"/>
          <w:szCs w:val="24"/>
        </w:rPr>
        <w:t xml:space="preserve">Zajęcia interaktywne z nauczycielem </w:t>
      </w:r>
      <w:r w:rsidR="003003F9">
        <w:rPr>
          <w:sz w:val="24"/>
          <w:szCs w:val="24"/>
        </w:rPr>
        <w:t xml:space="preserve">odbywają  się on-line. </w:t>
      </w:r>
      <w:r w:rsidRPr="002778E2">
        <w:rPr>
          <w:sz w:val="24"/>
          <w:szCs w:val="24"/>
        </w:rPr>
        <w:t xml:space="preserve">Czas trwania jednych zajęć wirtualnych nie może przekroczyć 45 min. Informacje o sposobie spotkania on-line </w:t>
      </w:r>
      <w:r w:rsidR="003003F9">
        <w:rPr>
          <w:sz w:val="24"/>
          <w:szCs w:val="24"/>
        </w:rPr>
        <w:t>są</w:t>
      </w:r>
      <w:r w:rsidRPr="002778E2">
        <w:rPr>
          <w:sz w:val="24"/>
          <w:szCs w:val="24"/>
        </w:rPr>
        <w:t xml:space="preserve"> przekazana za pomocą dzienniku LIBRUS, lub aplikacji mobilnej  </w:t>
      </w:r>
      <w:r w:rsidR="00844DE2">
        <w:rPr>
          <w:sz w:val="24"/>
          <w:szCs w:val="24"/>
        </w:rPr>
        <w:t>TEAMS</w:t>
      </w:r>
      <w:r w:rsidRPr="002778E2">
        <w:rPr>
          <w:sz w:val="24"/>
          <w:szCs w:val="24"/>
        </w:rPr>
        <w:t xml:space="preserve">. </w:t>
      </w:r>
    </w:p>
    <w:p w:rsidR="001F4C4D" w:rsidRPr="002778E2" w:rsidRDefault="001F4C4D" w:rsidP="001F4C4D">
      <w:pPr>
        <w:pStyle w:val="Akapitzlist"/>
        <w:rPr>
          <w:sz w:val="24"/>
          <w:szCs w:val="24"/>
        </w:rPr>
      </w:pPr>
    </w:p>
    <w:p w:rsidR="001F4C4D" w:rsidRPr="002778E2" w:rsidRDefault="00DE3BCE" w:rsidP="001F4C4D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Program</w:t>
      </w:r>
      <w:r w:rsidR="001F4C4D" w:rsidRPr="002778E2">
        <w:rPr>
          <w:sz w:val="24"/>
          <w:szCs w:val="24"/>
        </w:rPr>
        <w:t xml:space="preserve"> nauczania jest realizowany zgodnie z planem. Do</w:t>
      </w:r>
      <w:r w:rsidR="001F4C4D">
        <w:rPr>
          <w:sz w:val="24"/>
          <w:szCs w:val="24"/>
        </w:rPr>
        <w:t>datkowo uczniowie poznają reguły</w:t>
      </w:r>
      <w:r w:rsidR="001F4C4D" w:rsidRPr="002778E2">
        <w:rPr>
          <w:sz w:val="24"/>
          <w:szCs w:val="24"/>
        </w:rPr>
        <w:t xml:space="preserve"> komunikacji w środowiskach wirtualnych, poznają zasady netetykiety i przygotowują się do przyszłego życia zawodowego, które oparte będzie o systemy informatyczne.</w:t>
      </w:r>
    </w:p>
    <w:p w:rsidR="001F4C4D" w:rsidRPr="002778E2" w:rsidRDefault="001F4C4D" w:rsidP="001F4C4D">
      <w:pPr>
        <w:spacing w:line="360" w:lineRule="auto"/>
        <w:ind w:left="1440"/>
        <w:rPr>
          <w:sz w:val="24"/>
          <w:szCs w:val="24"/>
        </w:rPr>
      </w:pPr>
    </w:p>
    <w:p w:rsidR="001F4C4D" w:rsidRPr="002778E2" w:rsidRDefault="001F4C4D" w:rsidP="001F4C4D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778E2">
        <w:rPr>
          <w:sz w:val="24"/>
          <w:szCs w:val="24"/>
        </w:rPr>
        <w:t xml:space="preserve">Nauczyciele </w:t>
      </w:r>
      <w:r w:rsidR="008A101F">
        <w:rPr>
          <w:sz w:val="24"/>
          <w:szCs w:val="24"/>
        </w:rPr>
        <w:t>t</w:t>
      </w:r>
      <w:r w:rsidRPr="002778E2">
        <w:rPr>
          <w:sz w:val="24"/>
          <w:szCs w:val="24"/>
        </w:rPr>
        <w:t xml:space="preserve">owarzyszą uczniowi we wszystkich zajęciach. Takie zajęcia można porównać do wirtualnej klasy, w której obecni są w tym samym czasie uczniowie i nauczyciel. Mają oni możliwości komunikacji oraz przesyłania sobie materiałów. </w:t>
      </w:r>
      <w:r w:rsidR="008A101F">
        <w:rPr>
          <w:sz w:val="24"/>
          <w:szCs w:val="24"/>
        </w:rPr>
        <w:t xml:space="preserve">Zajęcia typu wychowanie fizyczne </w:t>
      </w:r>
      <w:r w:rsidR="0041711A">
        <w:rPr>
          <w:sz w:val="24"/>
          <w:szCs w:val="24"/>
        </w:rPr>
        <w:t>i laboratorium</w:t>
      </w:r>
      <w:r w:rsidR="003B40AD">
        <w:rPr>
          <w:sz w:val="24"/>
          <w:szCs w:val="24"/>
        </w:rPr>
        <w:t xml:space="preserve"> prowadzone są </w:t>
      </w:r>
      <w:r w:rsidR="00DE3BCE">
        <w:rPr>
          <w:sz w:val="24"/>
          <w:szCs w:val="24"/>
        </w:rPr>
        <w:t xml:space="preserve">      </w:t>
      </w:r>
      <w:r w:rsidR="003B40AD">
        <w:rPr>
          <w:sz w:val="24"/>
          <w:szCs w:val="24"/>
        </w:rPr>
        <w:t xml:space="preserve">w </w:t>
      </w:r>
      <w:r w:rsidR="00DE3BCE">
        <w:rPr>
          <w:sz w:val="24"/>
          <w:szCs w:val="24"/>
        </w:rPr>
        <w:t>oparciu</w:t>
      </w:r>
      <w:r w:rsidR="003B40AD">
        <w:rPr>
          <w:sz w:val="24"/>
          <w:szCs w:val="24"/>
        </w:rPr>
        <w:t xml:space="preserve"> o zestawy instrukcji oraz materiały dydaktyczne przekazywane uczniom w czasie realnym</w:t>
      </w:r>
      <w:r w:rsidR="00DE3BCE">
        <w:rPr>
          <w:sz w:val="24"/>
          <w:szCs w:val="24"/>
        </w:rPr>
        <w:t xml:space="preserve"> za pomocą dziennika LIBRUS</w:t>
      </w:r>
      <w:r w:rsidR="003B40AD">
        <w:rPr>
          <w:sz w:val="24"/>
          <w:szCs w:val="24"/>
        </w:rPr>
        <w:t>. Nauczyciel pozostaje do dyspozycji ucznia</w:t>
      </w:r>
      <w:r w:rsidR="00DE3BCE">
        <w:rPr>
          <w:sz w:val="24"/>
          <w:szCs w:val="24"/>
        </w:rPr>
        <w:t xml:space="preserve"> w czasie swoich zajęć</w:t>
      </w:r>
      <w:r w:rsidR="003B40AD">
        <w:rPr>
          <w:sz w:val="24"/>
          <w:szCs w:val="24"/>
        </w:rPr>
        <w:t xml:space="preserve"> na TE</w:t>
      </w:r>
      <w:r w:rsidR="00E6777C">
        <w:rPr>
          <w:sz w:val="24"/>
          <w:szCs w:val="24"/>
        </w:rPr>
        <w:t xml:space="preserve">AMsie </w:t>
      </w:r>
    </w:p>
    <w:p w:rsidR="001F4C4D" w:rsidRPr="002778E2" w:rsidRDefault="001F4C4D" w:rsidP="001F4C4D">
      <w:pPr>
        <w:spacing w:line="360" w:lineRule="auto"/>
        <w:ind w:left="1440"/>
        <w:rPr>
          <w:sz w:val="24"/>
          <w:szCs w:val="24"/>
        </w:rPr>
      </w:pPr>
      <w:bookmarkStart w:id="0" w:name="_GoBack"/>
      <w:bookmarkEnd w:id="0"/>
    </w:p>
    <w:p w:rsidR="001F4C4D" w:rsidRPr="002778E2" w:rsidRDefault="001F4C4D" w:rsidP="001F4C4D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778E2">
        <w:rPr>
          <w:sz w:val="24"/>
          <w:szCs w:val="24"/>
        </w:rPr>
        <w:t xml:space="preserve">W przypadku braku zrozumienia przez ucznia jakiegoś zagadnienia, uczeń może zadać nauczycielowi pytanie zarówno w formie pisemnej, jak i w trakcie rozmowy głosowej lub wideo. </w:t>
      </w:r>
    </w:p>
    <w:p w:rsidR="001F4C4D" w:rsidRPr="002778E2" w:rsidRDefault="001F4C4D" w:rsidP="001F4C4D">
      <w:pPr>
        <w:spacing w:line="360" w:lineRule="auto"/>
        <w:ind w:left="1440"/>
        <w:rPr>
          <w:sz w:val="24"/>
          <w:szCs w:val="24"/>
        </w:rPr>
      </w:pPr>
    </w:p>
    <w:p w:rsidR="001F4C4D" w:rsidRPr="002778E2" w:rsidRDefault="001F4C4D" w:rsidP="001F4C4D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778E2">
        <w:rPr>
          <w:sz w:val="24"/>
          <w:szCs w:val="24"/>
        </w:rPr>
        <w:t xml:space="preserve">Opiekę nad uczniem uczącym się zdalnie sprawują rodzice lub opiekunowie prawni. Uczeń przebywający w domu realizuje obowiązek szkolny pod opieką rodziców/opiekunów prawnych. Bardzo prosimy, aby rodzice stosowali się do przepisów prawa w zakresie odpowiedzialności rodzicielskiej. </w:t>
      </w:r>
    </w:p>
    <w:p w:rsidR="001F4C4D" w:rsidRPr="002778E2" w:rsidRDefault="001F4C4D" w:rsidP="001F4C4D">
      <w:pPr>
        <w:pStyle w:val="Akapitzlist"/>
        <w:rPr>
          <w:sz w:val="24"/>
          <w:szCs w:val="24"/>
        </w:rPr>
      </w:pPr>
    </w:p>
    <w:p w:rsidR="001F4C4D" w:rsidRPr="002778E2" w:rsidRDefault="001F4C4D" w:rsidP="001F4C4D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778E2">
        <w:rPr>
          <w:sz w:val="24"/>
          <w:szCs w:val="24"/>
        </w:rPr>
        <w:t>Uczniów i nauczycieli o</w:t>
      </w:r>
      <w:r w:rsidR="003A1020">
        <w:rPr>
          <w:sz w:val="24"/>
          <w:szCs w:val="24"/>
        </w:rPr>
        <w:t>bowiązuje tygodniowy plan zajęć</w:t>
      </w:r>
      <w:r w:rsidR="009029C9">
        <w:rPr>
          <w:sz w:val="24"/>
          <w:szCs w:val="24"/>
        </w:rPr>
        <w:t>,</w:t>
      </w:r>
      <w:r w:rsidRPr="002778E2">
        <w:rPr>
          <w:sz w:val="24"/>
          <w:szCs w:val="24"/>
        </w:rPr>
        <w:t xml:space="preserve"> nieznacznie zmodyfikowany</w:t>
      </w:r>
      <w:r w:rsidR="009029C9">
        <w:rPr>
          <w:sz w:val="24"/>
          <w:szCs w:val="24"/>
        </w:rPr>
        <w:t xml:space="preserve"> po odejściu klas maturalnych</w:t>
      </w:r>
      <w:r w:rsidRPr="002778E2">
        <w:rPr>
          <w:sz w:val="24"/>
          <w:szCs w:val="24"/>
        </w:rPr>
        <w:t xml:space="preserve">. </w:t>
      </w:r>
    </w:p>
    <w:p w:rsidR="001F4C4D" w:rsidRPr="002778E2" w:rsidRDefault="001F4C4D" w:rsidP="001F4C4D">
      <w:pPr>
        <w:spacing w:line="360" w:lineRule="auto"/>
        <w:ind w:left="1440"/>
        <w:rPr>
          <w:sz w:val="24"/>
          <w:szCs w:val="24"/>
        </w:rPr>
      </w:pPr>
      <w:r w:rsidRPr="002778E2">
        <w:rPr>
          <w:sz w:val="24"/>
          <w:szCs w:val="24"/>
        </w:rPr>
        <w:t>Zachowanie rytmu szkolnego może być decydującym warunkiem sukcesu szkolnego.</w:t>
      </w:r>
    </w:p>
    <w:p w:rsidR="001F4C4D" w:rsidRPr="002778E2" w:rsidRDefault="001F4C4D" w:rsidP="001F4C4D">
      <w:pPr>
        <w:spacing w:line="360" w:lineRule="auto"/>
        <w:ind w:left="1440"/>
        <w:rPr>
          <w:sz w:val="24"/>
          <w:szCs w:val="24"/>
        </w:rPr>
      </w:pPr>
    </w:p>
    <w:p w:rsidR="001F4C4D" w:rsidRPr="002778E2" w:rsidRDefault="0014673F" w:rsidP="001F4C4D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Zadania domowe, to część </w:t>
      </w:r>
      <w:r w:rsidR="001F4C4D" w:rsidRPr="002778E2">
        <w:rPr>
          <w:sz w:val="24"/>
          <w:szCs w:val="24"/>
        </w:rPr>
        <w:t>tradycyjnej edukacji</w:t>
      </w:r>
      <w:r w:rsidR="001F4C4D">
        <w:rPr>
          <w:sz w:val="24"/>
          <w:szCs w:val="24"/>
        </w:rPr>
        <w:t xml:space="preserve">, podsumowanie wiedzy </w:t>
      </w:r>
      <w:r w:rsidR="00286E79">
        <w:rPr>
          <w:sz w:val="24"/>
          <w:szCs w:val="24"/>
        </w:rPr>
        <w:t xml:space="preserve">              </w:t>
      </w:r>
      <w:r w:rsidR="001F4C4D">
        <w:rPr>
          <w:sz w:val="24"/>
          <w:szCs w:val="24"/>
        </w:rPr>
        <w:t xml:space="preserve">i umiejętności nabytych w trakcie zajęć. </w:t>
      </w:r>
      <w:r w:rsidR="001F4C4D" w:rsidRPr="002778E2">
        <w:rPr>
          <w:sz w:val="24"/>
          <w:szCs w:val="24"/>
        </w:rPr>
        <w:t xml:space="preserve">Nauczyciel ma zatem prawo do formułowania zaleceń, wymagających </w:t>
      </w:r>
      <w:r w:rsidR="001F4C4D">
        <w:rPr>
          <w:sz w:val="24"/>
          <w:szCs w:val="24"/>
        </w:rPr>
        <w:t>okazania przez ucznia nabytej wiedzy.</w:t>
      </w:r>
    </w:p>
    <w:p w:rsidR="001F4C4D" w:rsidRPr="002778E2" w:rsidRDefault="001F4C4D" w:rsidP="001F4C4D">
      <w:pPr>
        <w:spacing w:line="360" w:lineRule="auto"/>
        <w:ind w:left="1440"/>
        <w:rPr>
          <w:sz w:val="24"/>
          <w:szCs w:val="24"/>
        </w:rPr>
      </w:pPr>
    </w:p>
    <w:p w:rsidR="001F4C4D" w:rsidRDefault="001F4C4D" w:rsidP="001F4C4D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778E2">
        <w:rPr>
          <w:sz w:val="24"/>
          <w:szCs w:val="24"/>
        </w:rPr>
        <w:t>Ocenianie postępów ucznia jest możliwe w trakcie zdalnego naucza</w:t>
      </w:r>
      <w:r>
        <w:rPr>
          <w:sz w:val="24"/>
          <w:szCs w:val="24"/>
        </w:rPr>
        <w:t xml:space="preserve">nia, zgodnie ze Statutem Szkoły, </w:t>
      </w:r>
      <w:r w:rsidRPr="002778E2">
        <w:rPr>
          <w:sz w:val="24"/>
          <w:szCs w:val="24"/>
        </w:rPr>
        <w:t>jednakże są to wybrane formy z katalogu WZO i PZO.</w:t>
      </w:r>
    </w:p>
    <w:p w:rsidR="00C735CF" w:rsidRPr="002778E2" w:rsidRDefault="00C735CF" w:rsidP="00C735CF">
      <w:pPr>
        <w:spacing w:line="360" w:lineRule="auto"/>
        <w:ind w:left="1353"/>
        <w:rPr>
          <w:sz w:val="24"/>
          <w:szCs w:val="24"/>
        </w:rPr>
      </w:pPr>
      <w:r>
        <w:rPr>
          <w:sz w:val="24"/>
          <w:szCs w:val="24"/>
        </w:rPr>
        <w:t>Nauczyciel określa formy oceny aktywności uczniów w trakcie pracy na odległość. Nauczyciel powinien sprecyzować czego oczekuje od ucznia, jakich efektów wykonanego zadania spodziewa się, na co będzie zwracał uwagę.</w:t>
      </w:r>
    </w:p>
    <w:p w:rsidR="00F01E92" w:rsidRDefault="001F4C4D" w:rsidP="001F4C4D">
      <w:pPr>
        <w:spacing w:line="360" w:lineRule="auto"/>
        <w:ind w:left="1440"/>
        <w:rPr>
          <w:sz w:val="24"/>
          <w:szCs w:val="24"/>
        </w:rPr>
      </w:pPr>
      <w:r w:rsidRPr="002778E2">
        <w:rPr>
          <w:sz w:val="24"/>
          <w:szCs w:val="24"/>
        </w:rPr>
        <w:t>Nauczyciele mają ograniczone możliwości weryfikacji samodzielnej pracy uczniów. Ważne jest budowanie przez rodziców motywacji wewnętrznej uczniów i zwracanie uwagi na to, iż korzystanie z niedozwolonych form wsparcia jest niekorzystne dla samego ucznia.</w:t>
      </w:r>
      <w:r w:rsidR="00F01E92">
        <w:rPr>
          <w:sz w:val="24"/>
          <w:szCs w:val="24"/>
        </w:rPr>
        <w:t xml:space="preserve">  </w:t>
      </w:r>
    </w:p>
    <w:p w:rsidR="00682D19" w:rsidRDefault="00682D19" w:rsidP="001F4C4D">
      <w:pPr>
        <w:spacing w:line="360" w:lineRule="auto"/>
        <w:ind w:left="1440"/>
        <w:rPr>
          <w:sz w:val="24"/>
          <w:szCs w:val="24"/>
        </w:rPr>
      </w:pPr>
    </w:p>
    <w:p w:rsidR="001F4C4D" w:rsidRDefault="00F01E92" w:rsidP="00F01E92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W przypadku konieczności przeprowadzenia sprawdzianu wiadomości               i umiejętności, egzaminu klasyfikacyjnego lub egzaminu poprawkowego</w:t>
      </w:r>
      <w:r w:rsidR="00602243">
        <w:rPr>
          <w:sz w:val="24"/>
          <w:szCs w:val="24"/>
        </w:rPr>
        <w:t>,</w:t>
      </w:r>
      <w:r>
        <w:rPr>
          <w:sz w:val="24"/>
          <w:szCs w:val="24"/>
        </w:rPr>
        <w:t xml:space="preserve"> ustala się, ż</w:t>
      </w:r>
      <w:r w:rsidR="009061A8">
        <w:rPr>
          <w:sz w:val="24"/>
          <w:szCs w:val="24"/>
        </w:rPr>
        <w:t>e zostaną</w:t>
      </w:r>
      <w:r>
        <w:rPr>
          <w:sz w:val="24"/>
          <w:szCs w:val="24"/>
        </w:rPr>
        <w:t xml:space="preserve"> on</w:t>
      </w:r>
      <w:r w:rsidR="009061A8">
        <w:rPr>
          <w:sz w:val="24"/>
          <w:szCs w:val="24"/>
        </w:rPr>
        <w:t>e przeprowadzone</w:t>
      </w:r>
      <w:r w:rsidR="00E0022A">
        <w:rPr>
          <w:sz w:val="24"/>
          <w:szCs w:val="24"/>
        </w:rPr>
        <w:t xml:space="preserve"> zgodnie z warunkami</w:t>
      </w:r>
      <w:r w:rsidR="008D6765">
        <w:rPr>
          <w:sz w:val="24"/>
          <w:szCs w:val="24"/>
        </w:rPr>
        <w:t xml:space="preserve"> zawartymi w Statucie Szkoły, w formie zdalnej.</w:t>
      </w:r>
    </w:p>
    <w:p w:rsidR="00512578" w:rsidRDefault="00512578" w:rsidP="00512578">
      <w:pPr>
        <w:pStyle w:val="Akapitzlist"/>
        <w:spacing w:line="360" w:lineRule="auto"/>
        <w:ind w:left="1353"/>
        <w:rPr>
          <w:sz w:val="24"/>
          <w:szCs w:val="24"/>
        </w:rPr>
      </w:pPr>
    </w:p>
    <w:p w:rsidR="00602243" w:rsidRPr="00512578" w:rsidRDefault="00602243" w:rsidP="00512578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przypadku wniesienia zastrzeżeń do </w:t>
      </w:r>
      <w:r w:rsidR="00512578">
        <w:rPr>
          <w:sz w:val="24"/>
          <w:szCs w:val="24"/>
        </w:rPr>
        <w:t xml:space="preserve">trybu ustalenia rocznej oceny klasyfikacyjnej z zachowania </w:t>
      </w:r>
      <w:r>
        <w:rPr>
          <w:sz w:val="24"/>
          <w:szCs w:val="24"/>
        </w:rPr>
        <w:t xml:space="preserve">oceny klasyfikacyjnej, </w:t>
      </w:r>
      <w:r w:rsidR="00512578">
        <w:rPr>
          <w:sz w:val="24"/>
          <w:szCs w:val="24"/>
        </w:rPr>
        <w:t xml:space="preserve">zmiana tej oceny zostaje ustalona </w:t>
      </w:r>
      <w:r>
        <w:rPr>
          <w:sz w:val="24"/>
          <w:szCs w:val="24"/>
        </w:rPr>
        <w:t>zgodnie z warunkami zawartymi w Statucie Szkoł</w:t>
      </w:r>
      <w:r w:rsidR="00512578">
        <w:rPr>
          <w:sz w:val="24"/>
          <w:szCs w:val="24"/>
        </w:rPr>
        <w:t>y</w:t>
      </w:r>
    </w:p>
    <w:p w:rsidR="00F01E92" w:rsidRPr="00F01E92" w:rsidRDefault="00F01E92" w:rsidP="00F01E92">
      <w:pPr>
        <w:spacing w:line="360" w:lineRule="auto"/>
        <w:rPr>
          <w:sz w:val="24"/>
          <w:szCs w:val="24"/>
        </w:rPr>
      </w:pPr>
    </w:p>
    <w:p w:rsidR="001F4C4D" w:rsidRPr="002778E2" w:rsidRDefault="001F4C4D" w:rsidP="001F4C4D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778E2">
        <w:rPr>
          <w:sz w:val="24"/>
          <w:szCs w:val="24"/>
        </w:rPr>
        <w:t xml:space="preserve">Przerwy międzylekcyjne wyznaczone są planem </w:t>
      </w:r>
      <w:r w:rsidR="0014673F">
        <w:rPr>
          <w:sz w:val="24"/>
          <w:szCs w:val="24"/>
        </w:rPr>
        <w:t>zajęć</w:t>
      </w:r>
      <w:r w:rsidRPr="002778E2">
        <w:rPr>
          <w:sz w:val="24"/>
          <w:szCs w:val="24"/>
        </w:rPr>
        <w:t xml:space="preserve">. Warto ich przestrzegać </w:t>
      </w:r>
      <w:r w:rsidR="0014673F">
        <w:rPr>
          <w:sz w:val="24"/>
          <w:szCs w:val="24"/>
        </w:rPr>
        <w:t>gdyż praca</w:t>
      </w:r>
      <w:r w:rsidRPr="002778E2">
        <w:rPr>
          <w:sz w:val="24"/>
          <w:szCs w:val="24"/>
        </w:rPr>
        <w:t xml:space="preserve"> powinna uwzgl</w:t>
      </w:r>
      <w:r>
        <w:rPr>
          <w:sz w:val="24"/>
          <w:szCs w:val="24"/>
        </w:rPr>
        <w:t>ędniać odpoczynek oraz najlepszą</w:t>
      </w:r>
      <w:r w:rsidRPr="002778E2">
        <w:rPr>
          <w:sz w:val="24"/>
          <w:szCs w:val="24"/>
        </w:rPr>
        <w:t xml:space="preserve"> </w:t>
      </w:r>
      <w:r>
        <w:rPr>
          <w:sz w:val="24"/>
          <w:szCs w:val="24"/>
        </w:rPr>
        <w:t>dla zachowania koncentracji porę</w:t>
      </w:r>
      <w:r w:rsidRPr="002778E2">
        <w:rPr>
          <w:sz w:val="24"/>
          <w:szCs w:val="24"/>
        </w:rPr>
        <w:t xml:space="preserve"> dnia. </w:t>
      </w:r>
    </w:p>
    <w:p w:rsidR="001F4C4D" w:rsidRPr="002778E2" w:rsidRDefault="001F4C4D" w:rsidP="001F4C4D">
      <w:pPr>
        <w:spacing w:line="360" w:lineRule="auto"/>
        <w:ind w:left="1440"/>
        <w:rPr>
          <w:sz w:val="24"/>
          <w:szCs w:val="24"/>
        </w:rPr>
      </w:pPr>
    </w:p>
    <w:p w:rsidR="001F4C4D" w:rsidRPr="002778E2" w:rsidRDefault="001F4C4D" w:rsidP="001F4C4D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778E2">
        <w:rPr>
          <w:sz w:val="24"/>
          <w:szCs w:val="24"/>
        </w:rPr>
        <w:t xml:space="preserve">Notatki uczeń sporządza zgodnie ze wskazaniem nauczyciela. </w:t>
      </w:r>
    </w:p>
    <w:p w:rsidR="001F4C4D" w:rsidRPr="002778E2" w:rsidRDefault="001F4C4D" w:rsidP="001F4C4D">
      <w:pPr>
        <w:spacing w:line="360" w:lineRule="auto"/>
        <w:ind w:left="1440"/>
        <w:rPr>
          <w:sz w:val="24"/>
          <w:szCs w:val="24"/>
        </w:rPr>
      </w:pPr>
    </w:p>
    <w:p w:rsidR="001F4C4D" w:rsidRPr="00055FF8" w:rsidRDefault="001F4C4D" w:rsidP="001F4C4D">
      <w:pPr>
        <w:numPr>
          <w:ilvl w:val="1"/>
          <w:numId w:val="1"/>
        </w:numPr>
        <w:spacing w:line="360" w:lineRule="auto"/>
        <w:rPr>
          <w:sz w:val="24"/>
          <w:szCs w:val="24"/>
          <w:u w:val="single"/>
        </w:rPr>
      </w:pPr>
      <w:r w:rsidRPr="002778E2">
        <w:rPr>
          <w:sz w:val="24"/>
          <w:szCs w:val="24"/>
        </w:rPr>
        <w:t xml:space="preserve">Szkoła zezwala nauczycielom i uczniom na użycie szeregu nowoczesnych </w:t>
      </w:r>
      <w:r w:rsidRPr="00DA1C45">
        <w:rPr>
          <w:sz w:val="24"/>
          <w:szCs w:val="24"/>
        </w:rPr>
        <w:t>narzędzi edukacyjnych.</w:t>
      </w:r>
    </w:p>
    <w:p w:rsidR="00682D19" w:rsidRPr="002778E2" w:rsidRDefault="00682D19" w:rsidP="001F4C4D">
      <w:pPr>
        <w:spacing w:line="360" w:lineRule="auto"/>
        <w:ind w:left="1440"/>
        <w:rPr>
          <w:sz w:val="24"/>
          <w:szCs w:val="24"/>
        </w:rPr>
      </w:pPr>
    </w:p>
    <w:p w:rsidR="001F4C4D" w:rsidRDefault="001F4C4D" w:rsidP="001F4C4D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2778E2">
        <w:rPr>
          <w:sz w:val="24"/>
          <w:szCs w:val="24"/>
        </w:rPr>
        <w:t xml:space="preserve">Uczeń realizuje zdalne uczenie się przyswajając wiedzę nie tylko ze źródeł tradycyjnych, ale również z wykorzystaniem komputera, smartfona i innych sprzętów. Nauczyciel wykorzystuje nowoczesne środki techniczne tj. wymienione powyżej. Aby uczestniczyć w zajęciach konieczne jest połączenie </w:t>
      </w:r>
      <w:r>
        <w:rPr>
          <w:sz w:val="24"/>
          <w:szCs w:val="24"/>
        </w:rPr>
        <w:t xml:space="preserve"> </w:t>
      </w:r>
      <w:r w:rsidRPr="002778E2">
        <w:rPr>
          <w:sz w:val="24"/>
          <w:szCs w:val="24"/>
        </w:rPr>
        <w:t xml:space="preserve">z Internetem, który </w:t>
      </w:r>
      <w:r w:rsidRPr="00DA1C45">
        <w:rPr>
          <w:sz w:val="24"/>
          <w:szCs w:val="24"/>
        </w:rPr>
        <w:t>powinien być</w:t>
      </w:r>
      <w:r>
        <w:rPr>
          <w:sz w:val="24"/>
          <w:szCs w:val="24"/>
        </w:rPr>
        <w:t xml:space="preserve"> będzie szybki i stabilny.</w:t>
      </w:r>
    </w:p>
    <w:p w:rsidR="002B4BFA" w:rsidRDefault="002B4BFA" w:rsidP="00A95F79">
      <w:pPr>
        <w:spacing w:line="360" w:lineRule="auto"/>
        <w:rPr>
          <w:sz w:val="24"/>
          <w:szCs w:val="24"/>
        </w:rPr>
      </w:pPr>
    </w:p>
    <w:p w:rsidR="001F4C4D" w:rsidRPr="002B5F2A" w:rsidRDefault="001F4C4D" w:rsidP="001F4C4D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2B5F2A">
        <w:rPr>
          <w:rFonts w:ascii="Times New Roman" w:hAnsi="Times New Roman" w:cs="Times New Roman"/>
          <w:sz w:val="14"/>
          <w:szCs w:val="14"/>
        </w:rPr>
        <w:t xml:space="preserve"> </w:t>
      </w:r>
      <w:r w:rsidRPr="002B5F2A">
        <w:rPr>
          <w:sz w:val="24"/>
          <w:szCs w:val="24"/>
        </w:rPr>
        <w:t>Pedagog szkolny wykonuje swoje zadania onlin</w:t>
      </w:r>
      <w:r>
        <w:rPr>
          <w:sz w:val="24"/>
          <w:szCs w:val="24"/>
        </w:rPr>
        <w:t>e</w:t>
      </w:r>
      <w:r w:rsidRPr="002B5F2A">
        <w:rPr>
          <w:sz w:val="24"/>
          <w:szCs w:val="24"/>
        </w:rPr>
        <w:t xml:space="preserve"> </w:t>
      </w:r>
      <w:r>
        <w:rPr>
          <w:sz w:val="24"/>
          <w:szCs w:val="24"/>
        </w:rPr>
        <w:t>lub telefonicznie zgodnie ze swoim planem</w:t>
      </w:r>
      <w:r w:rsidR="00866407">
        <w:rPr>
          <w:sz w:val="24"/>
          <w:szCs w:val="24"/>
        </w:rPr>
        <w:t xml:space="preserve"> pracy</w:t>
      </w:r>
      <w:r>
        <w:rPr>
          <w:sz w:val="24"/>
          <w:szCs w:val="24"/>
        </w:rPr>
        <w:t>.</w:t>
      </w:r>
      <w:r w:rsidR="00B937BC">
        <w:rPr>
          <w:sz w:val="24"/>
          <w:szCs w:val="24"/>
        </w:rPr>
        <w:t xml:space="preserve"> </w:t>
      </w:r>
      <w:r w:rsidR="00866407">
        <w:rPr>
          <w:sz w:val="24"/>
          <w:szCs w:val="24"/>
        </w:rPr>
        <w:t>Współpracuje również z nauczycielami oraz rodzicami.</w:t>
      </w:r>
    </w:p>
    <w:p w:rsidR="001F4C4D" w:rsidRDefault="001F4C4D" w:rsidP="001F4C4D">
      <w:pPr>
        <w:spacing w:line="360" w:lineRule="auto"/>
        <w:jc w:val="both"/>
      </w:pPr>
      <w:r w:rsidRPr="002B5F2A">
        <w:rPr>
          <w:sz w:val="24"/>
          <w:szCs w:val="24"/>
        </w:rPr>
        <w:t> </w:t>
      </w:r>
    </w:p>
    <w:p w:rsidR="001F4C4D" w:rsidRDefault="001F4C4D" w:rsidP="001F4C4D">
      <w:pPr>
        <w:spacing w:line="360" w:lineRule="auto"/>
        <w:ind w:left="1440"/>
        <w:jc w:val="both"/>
      </w:pPr>
      <w:r w:rsidRPr="002B5F2A">
        <w:rPr>
          <w:sz w:val="24"/>
          <w:szCs w:val="24"/>
        </w:rPr>
        <w:t>○</w:t>
      </w:r>
      <w:r w:rsidRPr="002B5F2A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2B5F2A">
        <w:rPr>
          <w:sz w:val="24"/>
          <w:szCs w:val="24"/>
        </w:rPr>
        <w:t xml:space="preserve">Psycholog szkolny wykonuje swoje zadania online </w:t>
      </w:r>
      <w:r>
        <w:rPr>
          <w:sz w:val="24"/>
          <w:szCs w:val="24"/>
        </w:rPr>
        <w:t>lub telefonicznie</w:t>
      </w:r>
      <w:r w:rsidRPr="002B5F2A">
        <w:rPr>
          <w:sz w:val="24"/>
          <w:szCs w:val="24"/>
        </w:rPr>
        <w:t xml:space="preserve"> zgodnie ze swoim planem zajęć.</w:t>
      </w:r>
      <w:r w:rsidR="00B937BC" w:rsidRPr="00B937BC">
        <w:rPr>
          <w:sz w:val="24"/>
          <w:szCs w:val="24"/>
        </w:rPr>
        <w:t xml:space="preserve"> </w:t>
      </w:r>
      <w:r w:rsidR="00B937BC">
        <w:rPr>
          <w:sz w:val="24"/>
          <w:szCs w:val="24"/>
        </w:rPr>
        <w:t>Współpracuje również z nauczycielami oraz rodzicami.</w:t>
      </w:r>
    </w:p>
    <w:p w:rsidR="001F4C4D" w:rsidRDefault="001F4C4D" w:rsidP="001F4C4D">
      <w:pPr>
        <w:spacing w:line="360" w:lineRule="auto"/>
        <w:ind w:left="1440"/>
        <w:jc w:val="both"/>
      </w:pPr>
      <w:r w:rsidRPr="002B5F2A">
        <w:rPr>
          <w:sz w:val="24"/>
          <w:szCs w:val="24"/>
        </w:rPr>
        <w:t> </w:t>
      </w:r>
    </w:p>
    <w:p w:rsidR="001F4C4D" w:rsidRDefault="001F4C4D" w:rsidP="001F4C4D">
      <w:pPr>
        <w:spacing w:line="360" w:lineRule="auto"/>
        <w:ind w:left="1440"/>
        <w:jc w:val="both"/>
      </w:pPr>
      <w:r w:rsidRPr="002B5F2A">
        <w:rPr>
          <w:sz w:val="24"/>
          <w:szCs w:val="24"/>
        </w:rPr>
        <w:t>○</w:t>
      </w:r>
      <w:r w:rsidRPr="002B5F2A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2B5F2A">
        <w:rPr>
          <w:sz w:val="24"/>
          <w:szCs w:val="24"/>
        </w:rPr>
        <w:t>Nauczyciele</w:t>
      </w:r>
      <w:r>
        <w:rPr>
          <w:sz w:val="24"/>
          <w:szCs w:val="24"/>
        </w:rPr>
        <w:t xml:space="preserve"> </w:t>
      </w:r>
      <w:r w:rsidRPr="002B5F2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2B5F2A">
        <w:rPr>
          <w:sz w:val="24"/>
          <w:szCs w:val="24"/>
        </w:rPr>
        <w:t xml:space="preserve">bibliotekarze zobowiązani są do tworzenia na bieżąco bazy danych pomocy i materiałów dydaktycznych do zdalnego nauczania </w:t>
      </w:r>
      <w:r w:rsidRPr="002B5F2A">
        <w:rPr>
          <w:sz w:val="24"/>
          <w:szCs w:val="24"/>
        </w:rPr>
        <w:br/>
        <w:t> i publikowania ich na stronie internetowej szkoły, w dzienniku elektronicznym Librus. Naucz</w:t>
      </w:r>
      <w:r>
        <w:rPr>
          <w:sz w:val="24"/>
          <w:szCs w:val="24"/>
        </w:rPr>
        <w:t xml:space="preserve">yciele bibliotekarze </w:t>
      </w:r>
      <w:r w:rsidRPr="002B5F2A">
        <w:rPr>
          <w:sz w:val="24"/>
          <w:szCs w:val="24"/>
        </w:rPr>
        <w:t>współpracują ze wszystkimi pracownikami pedagogicznymi szkoły.</w:t>
      </w:r>
    </w:p>
    <w:p w:rsidR="001F4C4D" w:rsidRDefault="001F4C4D" w:rsidP="001F4C4D">
      <w:pPr>
        <w:ind w:left="708"/>
      </w:pPr>
      <w:r w:rsidRPr="002B5F2A">
        <w:rPr>
          <w:sz w:val="24"/>
          <w:szCs w:val="24"/>
        </w:rPr>
        <w:t> </w:t>
      </w:r>
    </w:p>
    <w:p w:rsidR="00F01E92" w:rsidRDefault="001F4C4D" w:rsidP="00F01E92">
      <w:pPr>
        <w:spacing w:line="360" w:lineRule="auto"/>
        <w:ind w:left="1440"/>
        <w:jc w:val="both"/>
        <w:rPr>
          <w:sz w:val="24"/>
          <w:szCs w:val="24"/>
        </w:rPr>
      </w:pPr>
      <w:r w:rsidRPr="002B5F2A">
        <w:rPr>
          <w:sz w:val="24"/>
          <w:szCs w:val="24"/>
        </w:rPr>
        <w:t> ○</w:t>
      </w:r>
      <w:r w:rsidRPr="002B5F2A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2B5F2A">
        <w:rPr>
          <w:sz w:val="24"/>
          <w:szCs w:val="24"/>
        </w:rPr>
        <w:t>Wychowawca klasy koordynuje zdalne nauczanie w swoim oddziale poprzez bieżący kontakt z nauczycielami, uczniami i rodzicami.</w:t>
      </w:r>
    </w:p>
    <w:p w:rsidR="00F01E92" w:rsidRDefault="00F01E92" w:rsidP="00F01E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01E92" w:rsidRPr="00F01E92" w:rsidRDefault="00F01E92" w:rsidP="00F01E92">
      <w:pPr>
        <w:spacing w:line="360" w:lineRule="auto"/>
        <w:jc w:val="both"/>
        <w:rPr>
          <w:sz w:val="24"/>
          <w:szCs w:val="24"/>
        </w:rPr>
      </w:pPr>
    </w:p>
    <w:p w:rsidR="001F4C4D" w:rsidRDefault="001F4C4D" w:rsidP="001F4C4D">
      <w:pPr>
        <w:spacing w:line="360" w:lineRule="auto"/>
        <w:ind w:left="1080"/>
        <w:rPr>
          <w:sz w:val="24"/>
          <w:szCs w:val="24"/>
        </w:rPr>
      </w:pPr>
    </w:p>
    <w:p w:rsidR="001F4C4D" w:rsidRDefault="001F4C4D" w:rsidP="001F4C4D">
      <w:pPr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Dyrektor IV LO</w:t>
      </w:r>
    </w:p>
    <w:p w:rsidR="001F4C4D" w:rsidRDefault="001F4C4D" w:rsidP="001F4C4D">
      <w:pPr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 Hanna Mickiewicz-Kędziora</w:t>
      </w:r>
    </w:p>
    <w:p w:rsidR="001F4C4D" w:rsidRPr="002778E2" w:rsidRDefault="001F4C4D" w:rsidP="001F4C4D">
      <w:pPr>
        <w:spacing w:line="360" w:lineRule="auto"/>
        <w:rPr>
          <w:sz w:val="24"/>
          <w:szCs w:val="24"/>
        </w:rPr>
      </w:pPr>
    </w:p>
    <w:p w:rsidR="00E4475A" w:rsidRDefault="00E4475A" w:rsidP="001F4C4D">
      <w:pPr>
        <w:spacing w:line="360" w:lineRule="auto"/>
        <w:rPr>
          <w:sz w:val="24"/>
          <w:szCs w:val="24"/>
        </w:rPr>
      </w:pPr>
    </w:p>
    <w:p w:rsidR="00E4475A" w:rsidRDefault="00E4475A" w:rsidP="001F4C4D">
      <w:pPr>
        <w:spacing w:line="360" w:lineRule="auto"/>
        <w:rPr>
          <w:sz w:val="24"/>
          <w:szCs w:val="24"/>
        </w:rPr>
      </w:pPr>
    </w:p>
    <w:p w:rsidR="00E4475A" w:rsidRDefault="00E4475A" w:rsidP="001F4C4D">
      <w:pPr>
        <w:spacing w:line="360" w:lineRule="auto"/>
        <w:rPr>
          <w:sz w:val="24"/>
          <w:szCs w:val="24"/>
        </w:rPr>
      </w:pPr>
    </w:p>
    <w:p w:rsidR="001F4C4D" w:rsidRPr="002778E2" w:rsidRDefault="001F4C4D" w:rsidP="001F4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Gorzów Wlkp. 2</w:t>
      </w:r>
      <w:r w:rsidR="00531F24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3A1020">
        <w:rPr>
          <w:sz w:val="24"/>
          <w:szCs w:val="24"/>
        </w:rPr>
        <w:t>kwietnia</w:t>
      </w:r>
      <w:r>
        <w:rPr>
          <w:sz w:val="24"/>
          <w:szCs w:val="24"/>
        </w:rPr>
        <w:t xml:space="preserve"> 2020r.</w:t>
      </w:r>
    </w:p>
    <w:p w:rsidR="0010559B" w:rsidRDefault="0010559B"/>
    <w:sectPr w:rsidR="0010559B" w:rsidSect="00682D19">
      <w:footerReference w:type="default" r:id="rId7"/>
      <w:footerReference w:type="first" r:id="rId8"/>
      <w:pgSz w:w="11909" w:h="16834"/>
      <w:pgMar w:top="426" w:right="852" w:bottom="1134" w:left="1134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285" w:rsidRDefault="00636285">
      <w:pPr>
        <w:spacing w:line="240" w:lineRule="auto"/>
      </w:pPr>
      <w:r>
        <w:separator/>
      </w:r>
    </w:p>
  </w:endnote>
  <w:endnote w:type="continuationSeparator" w:id="0">
    <w:p w:rsidR="00636285" w:rsidRDefault="00636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9EF" w:rsidRDefault="001F4C4D">
    <w:pPr>
      <w:jc w:val="right"/>
    </w:pPr>
    <w:r>
      <w:fldChar w:fldCharType="begin"/>
    </w:r>
    <w:r>
      <w:instrText>PAGE</w:instrText>
    </w:r>
    <w:r>
      <w:fldChar w:fldCharType="separate"/>
    </w:r>
    <w:r w:rsidR="00682D19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9EF" w:rsidRDefault="0063628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285" w:rsidRDefault="00636285">
      <w:pPr>
        <w:spacing w:line="240" w:lineRule="auto"/>
      </w:pPr>
      <w:r>
        <w:separator/>
      </w:r>
    </w:p>
  </w:footnote>
  <w:footnote w:type="continuationSeparator" w:id="0">
    <w:p w:rsidR="00636285" w:rsidRDefault="006362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496B"/>
    <w:multiLevelType w:val="multilevel"/>
    <w:tmpl w:val="5BE0F88A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u w:val="none"/>
      </w:rPr>
    </w:lvl>
    <w:lvl w:ilvl="1">
      <w:start w:val="1"/>
      <w:numFmt w:val="bullet"/>
      <w:lvlText w:val="○"/>
      <w:lvlJc w:val="left"/>
      <w:pPr>
        <w:ind w:left="150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22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6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8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82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546" w:hanging="360"/>
      </w:pPr>
      <w:rPr>
        <w:u w:val="none"/>
      </w:rPr>
    </w:lvl>
  </w:abstractNum>
  <w:abstractNum w:abstractNumId="1" w15:restartNumberingAfterBreak="0">
    <w:nsid w:val="2AA36C40"/>
    <w:multiLevelType w:val="hybridMultilevel"/>
    <w:tmpl w:val="3D3EE56C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C4478B9"/>
    <w:multiLevelType w:val="hybridMultilevel"/>
    <w:tmpl w:val="49325618"/>
    <w:lvl w:ilvl="0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315" w:hanging="360"/>
      </w:pPr>
      <w:rPr>
        <w:rFonts w:ascii="Wingdings" w:hAnsi="Wingdings" w:hint="default"/>
      </w:rPr>
    </w:lvl>
  </w:abstractNum>
  <w:abstractNum w:abstractNumId="3" w15:restartNumberingAfterBreak="0">
    <w:nsid w:val="5E691EC4"/>
    <w:multiLevelType w:val="hybridMultilevel"/>
    <w:tmpl w:val="10E212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86A80"/>
    <w:multiLevelType w:val="multilevel"/>
    <w:tmpl w:val="FFD63E86"/>
    <w:lvl w:ilvl="0">
      <w:start w:val="1"/>
      <w:numFmt w:val="bullet"/>
      <w:lvlText w:val="●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5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FE7798"/>
    <w:multiLevelType w:val="multilevel"/>
    <w:tmpl w:val="C64E37A8"/>
    <w:lvl w:ilvl="0">
      <w:start w:val="1"/>
      <w:numFmt w:val="bullet"/>
      <w:lvlText w:val="●"/>
      <w:lvlJc w:val="left"/>
      <w:pPr>
        <w:ind w:left="92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15"/>
    <w:rsid w:val="0010559B"/>
    <w:rsid w:val="00136656"/>
    <w:rsid w:val="0014673F"/>
    <w:rsid w:val="001F4C4D"/>
    <w:rsid w:val="00286E79"/>
    <w:rsid w:val="002B4BFA"/>
    <w:rsid w:val="003003F9"/>
    <w:rsid w:val="003A1020"/>
    <w:rsid w:val="003B40AD"/>
    <w:rsid w:val="003F3BF1"/>
    <w:rsid w:val="00407BB2"/>
    <w:rsid w:val="0041711A"/>
    <w:rsid w:val="00443822"/>
    <w:rsid w:val="00453ACD"/>
    <w:rsid w:val="0047767E"/>
    <w:rsid w:val="00512578"/>
    <w:rsid w:val="00531F24"/>
    <w:rsid w:val="005363B7"/>
    <w:rsid w:val="005451A0"/>
    <w:rsid w:val="005A4A48"/>
    <w:rsid w:val="00602243"/>
    <w:rsid w:val="00604AB3"/>
    <w:rsid w:val="00636285"/>
    <w:rsid w:val="00680350"/>
    <w:rsid w:val="00682D19"/>
    <w:rsid w:val="00713A9D"/>
    <w:rsid w:val="007751F3"/>
    <w:rsid w:val="007B0DB3"/>
    <w:rsid w:val="007D5746"/>
    <w:rsid w:val="00844DE2"/>
    <w:rsid w:val="008464A9"/>
    <w:rsid w:val="00866407"/>
    <w:rsid w:val="008A101F"/>
    <w:rsid w:val="008B6E5C"/>
    <w:rsid w:val="008D6765"/>
    <w:rsid w:val="009029C9"/>
    <w:rsid w:val="009061A8"/>
    <w:rsid w:val="009073CD"/>
    <w:rsid w:val="00957515"/>
    <w:rsid w:val="009C13F0"/>
    <w:rsid w:val="009D0278"/>
    <w:rsid w:val="00A95F79"/>
    <w:rsid w:val="00AA5885"/>
    <w:rsid w:val="00AD7D6F"/>
    <w:rsid w:val="00B937BC"/>
    <w:rsid w:val="00BD7209"/>
    <w:rsid w:val="00C56D28"/>
    <w:rsid w:val="00C735CF"/>
    <w:rsid w:val="00CF3D18"/>
    <w:rsid w:val="00D740F4"/>
    <w:rsid w:val="00DE3BCE"/>
    <w:rsid w:val="00E0022A"/>
    <w:rsid w:val="00E215F3"/>
    <w:rsid w:val="00E3701D"/>
    <w:rsid w:val="00E4475A"/>
    <w:rsid w:val="00E6777C"/>
    <w:rsid w:val="00F00F53"/>
    <w:rsid w:val="00F01E92"/>
    <w:rsid w:val="00F034E3"/>
    <w:rsid w:val="00F6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109C"/>
  <w15:docId w15:val="{182E6DEF-B27E-45CA-BBDD-C0A124B2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C4D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F4C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4D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DE2"/>
    <w:rPr>
      <w:rFonts w:ascii="Segoe UI" w:eastAsia="Arial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matura</dc:creator>
  <cp:keywords/>
  <dc:description/>
  <cp:lastModifiedBy>Użytkownik systemu Windows</cp:lastModifiedBy>
  <cp:revision>49</cp:revision>
  <cp:lastPrinted>2020-04-28T12:23:00Z</cp:lastPrinted>
  <dcterms:created xsi:type="dcterms:W3CDTF">2020-03-24T09:21:00Z</dcterms:created>
  <dcterms:modified xsi:type="dcterms:W3CDTF">2020-04-28T12:28:00Z</dcterms:modified>
</cp:coreProperties>
</file>